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Black Cat Esports</w:t>
      </w:r>
    </w:p>
    <w:p>
      <w:pPr>
        <w:jc w:val="center"/>
      </w:pPr>
      <w:r>
        <w:rPr>
          <w:rFonts w:ascii="Arial" w:hAnsi="Arial"/>
          <w:b/>
          <w:sz w:val="30"/>
        </w:rPr>
        <w:t>BCE Premier Founding Membership Application</w:t>
      </w:r>
    </w:p>
    <w:p>
      <w:pPr>
        <w:jc w:val="center"/>
      </w:pPr>
      <w:r>
        <w:rPr>
          <w:rFonts w:ascii="Arial" w:hAnsi="Arial"/>
          <w:b/>
          <w:sz w:val="22"/>
        </w:rPr>
        <w:t>2027 Inaugural Season</w:t>
      </w:r>
    </w:p>
    <w:p>
      <w:pPr>
        <w:jc w:val="center"/>
      </w:pPr>
      <w:r>
        <w:t>BCE is selecting 16 institutionally recognized varsity collegiate esports programs as the founding members of BCE Premier. Membership is $250 per institution for the inaugural season. Payment is not required with this application.</w:t>
      </w:r>
    </w:p>
    <w:p>
      <w:pPr>
        <w:pStyle w:val="Heading1"/>
      </w:pPr>
      <w:r>
        <w:t>Institution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3096"/>
            <w:vAlign w:val="center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8"/>
              </w:rPr>
              <w:t>Institution name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096"/>
            <w:vAlign w:val="center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8"/>
              </w:rPr>
              <w:t>City and state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096"/>
            <w:vAlign w:val="center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8"/>
              </w:rPr>
              <w:t>Program website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096"/>
            <w:vAlign w:val="center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8"/>
              </w:rPr>
              <w:t>Approximate institutional enrollment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</w:tbl>
    <w:p>
      <w:pPr>
        <w:spacing w:after="0"/>
      </w:pPr>
    </w:p>
    <w:p>
      <w:pPr>
        <w:pStyle w:val="Heading1"/>
      </w:pPr>
      <w:r>
        <w:t>Primary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3096"/>
            <w:vAlign w:val="center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8"/>
              </w:rPr>
              <w:t>Name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096"/>
            <w:vAlign w:val="center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8"/>
              </w:rPr>
              <w:t>Title or position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096"/>
            <w:vAlign w:val="center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8"/>
              </w:rPr>
              <w:t>Institutional email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096"/>
            <w:vAlign w:val="center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8"/>
              </w:rPr>
              <w:t>Phone number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</w:tbl>
    <w:p>
      <w:pPr>
        <w:spacing w:after="0"/>
      </w:pPr>
    </w:p>
    <w:p>
      <w:pPr>
        <w:pStyle w:val="Heading1"/>
      </w:pPr>
      <w:r>
        <w:t>Esports Program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3096"/>
            <w:vAlign w:val="center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8"/>
              </w:rPr>
              <w:t>Program name if different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096"/>
            <w:vAlign w:val="center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8"/>
              </w:rPr>
              <w:t>Program director or head coach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096"/>
            <w:vAlign w:val="center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8"/>
              </w:rPr>
              <w:t>Department or administrative home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096"/>
            <w:vAlign w:val="center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8"/>
              </w:rPr>
              <w:t>Institutionally recognized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096"/>
            <w:vAlign w:val="center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8"/>
              </w:rPr>
              <w:t>BCE entries will be varsity teams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BCE Premier Titles</w:t>
      </w:r>
    </w:p>
    <w:p>
      <w:r>
        <w:t>Which titles would your institution currently expect to enter? This is for planning purposes and does not constitute a final roster commitment.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/>
                <w:sz w:val="20"/>
              </w:rPr>
              <w:t>☐  Rocket League</w:t>
            </w:r>
          </w:p>
        </w:tc>
        <w:tc>
          <w:tcPr>
            <w:tcW w:type="dxa" w:w="5184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/>
                <w:sz w:val="20"/>
              </w:rPr>
              <w:t>☐  VALORANT</w:t>
            </w:r>
          </w:p>
        </w:tc>
      </w:tr>
      <w:tr>
        <w:tc>
          <w:tcPr>
            <w:tcW w:type="dxa" w:w="5184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/>
                <w:sz w:val="20"/>
              </w:rPr>
              <w:t>☐  League of Legends</w:t>
            </w:r>
          </w:p>
        </w:tc>
        <w:tc>
          <w:tcPr>
            <w:tcW w:type="dxa" w:w="5184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/>
                <w:sz w:val="20"/>
              </w:rPr>
              <w:t>☐  Apex Legends</w:t>
            </w:r>
          </w:p>
        </w:tc>
      </w:tr>
      <w:tr>
        <w:tc>
          <w:tcPr>
            <w:tcW w:type="dxa" w:w="5184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/>
                <w:sz w:val="20"/>
              </w:rPr>
              <w:t>☐  Super Smash Bros. Ultimate</w:t>
            </w:r>
          </w:p>
        </w:tc>
        <w:tc>
          <w:tcPr>
            <w:tcW w:type="dxa" w:w="5184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/>
                <w:sz w:val="20"/>
              </w:rPr>
              <w:t>☐  Marvel Rivals</w:t>
            </w:r>
          </w:p>
        </w:tc>
      </w:tr>
      <w:tr>
        <w:tc>
          <w:tcPr>
            <w:tcW w:type="dxa" w:w="5184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/>
                <w:sz w:val="20"/>
              </w:rPr>
              <w:t>☐  Rainbow Six Siege</w:t>
            </w:r>
          </w:p>
        </w:tc>
        <w:tc>
          <w:tcPr>
            <w:tcW w:type="dxa" w:w="5184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/>
                <w:sz w:val="20"/>
              </w:rPr>
              <w:t>☐  Overwatch 2</w:t>
            </w:r>
          </w:p>
        </w:tc>
      </w:tr>
      <w:tr>
        <w:tc>
          <w:tcPr>
            <w:tcW w:type="dxa" w:w="5184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/>
                <w:sz w:val="20"/>
              </w:rPr>
              <w:t>☐  Fortnite</w:t>
            </w:r>
          </w:p>
        </w:tc>
        <w:tc>
          <w:tcPr>
            <w:tcW w:type="dxa" w:w="5184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/>
                <w:sz w:val="20"/>
              </w:rPr>
              <w:t>☐  Counter-Strike 2</w:t>
            </w:r>
          </w:p>
        </w:tc>
      </w:tr>
    </w:tbl>
    <w:p>
      <w:pPr>
        <w:pStyle w:val="Heading1"/>
      </w:pPr>
      <w:r>
        <w:t>Why is your program interested in becoming a founding member of BCE Premier?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br/>
              <w:br/>
              <w:br/>
              <w:br/>
            </w:r>
          </w:p>
        </w:tc>
      </w:tr>
    </w:tbl>
    <w:p>
      <w:pPr>
        <w:pStyle w:val="Heading1"/>
      </w:pPr>
      <w:r>
        <w:t>Applicant Certification</w:t>
      </w:r>
    </w:p>
    <w:p>
      <w:r>
        <w:t>I confirm that the information in this application is accurate and that I am authorized to submit it on behalf of the institution or esports program identified above.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Applicant name</w:t>
              <w:br/>
              <w:br/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Applicant title</w:t>
              <w:br/>
              <w:br/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Signature</w:t>
              <w:br/>
              <w:br/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Date</w:t>
              <w:br/>
              <w:br/>
            </w:r>
          </w:p>
        </w:tc>
      </w:tr>
    </w:tbl>
    <w:p>
      <w:pPr>
        <w:jc w:val="center"/>
      </w:pPr>
      <w:r>
        <w:rPr>
          <w:b/>
          <w:sz w:val="22"/>
        </w:rPr>
        <w:t>Submit completed applications to membership@blackcatesports.com</w:t>
      </w:r>
    </w:p>
    <w:p>
      <w:pPr>
        <w:jc w:val="center"/>
      </w:pPr>
      <w:r>
        <w:rPr>
          <w:b/>
        </w:rPr>
        <w:t>Founding membership fee: $250 per institution. Payment is not required with the application.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